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CF2" w:rsidRPr="00D71CF2" w:rsidRDefault="00D71CF2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AC5DAF" w:rsidRPr="00D71CF2" w:rsidRDefault="000D72BD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center"/>
        <w:rPr>
          <w:szCs w:val="28"/>
        </w:rPr>
      </w:pPr>
      <w:r w:rsidRPr="00D71CF2">
        <w:rPr>
          <w:sz w:val="28"/>
          <w:szCs w:val="28"/>
        </w:rPr>
        <w:t>Основные показатели работы энергоузлов</w:t>
      </w:r>
      <w:r w:rsidR="00C1676B" w:rsidRPr="00D71CF2">
        <w:rPr>
          <w:sz w:val="28"/>
          <w:szCs w:val="28"/>
        </w:rPr>
        <w:t xml:space="preserve"> </w:t>
      </w:r>
      <w:r w:rsidR="00150A61" w:rsidRPr="00D71CF2">
        <w:rPr>
          <w:sz w:val="28"/>
          <w:szCs w:val="28"/>
        </w:rPr>
        <w:t xml:space="preserve">в изолированных </w:t>
      </w:r>
      <w:r w:rsidR="00C1676B" w:rsidRPr="00D71CF2">
        <w:rPr>
          <w:sz w:val="28"/>
          <w:szCs w:val="28"/>
        </w:rPr>
        <w:t>населённых пункт</w:t>
      </w:r>
      <w:r w:rsidR="00150A61" w:rsidRPr="00D71CF2">
        <w:rPr>
          <w:sz w:val="28"/>
          <w:szCs w:val="28"/>
        </w:rPr>
        <w:t>ах</w:t>
      </w:r>
      <w:r w:rsidR="00AC68CA" w:rsidRPr="00D71CF2">
        <w:rPr>
          <w:sz w:val="28"/>
          <w:szCs w:val="28"/>
        </w:rPr>
        <w:t xml:space="preserve"> Камчатского края за </w:t>
      </w:r>
      <w:r w:rsidR="00AC68CA" w:rsidRPr="00FA4F52">
        <w:rPr>
          <w:color w:val="2F5496" w:themeColor="accent5" w:themeShade="BF"/>
          <w:sz w:val="28"/>
          <w:szCs w:val="28"/>
        </w:rPr>
        <w:t>201</w:t>
      </w:r>
      <w:r w:rsidR="00FA4F52" w:rsidRPr="00FA4F52">
        <w:rPr>
          <w:color w:val="2F5496" w:themeColor="accent5" w:themeShade="BF"/>
          <w:sz w:val="28"/>
          <w:szCs w:val="28"/>
        </w:rPr>
        <w:t>6</w:t>
      </w:r>
      <w:r w:rsidR="00D71CF2" w:rsidRPr="00D71CF2">
        <w:rPr>
          <w:sz w:val="28"/>
          <w:szCs w:val="28"/>
        </w:rPr>
        <w:t xml:space="preserve"> </w:t>
      </w:r>
      <w:r w:rsidR="00AC68CA" w:rsidRPr="00D71CF2">
        <w:rPr>
          <w:sz w:val="28"/>
          <w:szCs w:val="28"/>
        </w:rPr>
        <w:t>г</w:t>
      </w:r>
      <w:r w:rsidR="00D71CF2" w:rsidRPr="00D71CF2">
        <w:rPr>
          <w:sz w:val="28"/>
          <w:szCs w:val="28"/>
        </w:rPr>
        <w:t>од</w:t>
      </w:r>
    </w:p>
    <w:p w:rsidR="00AC5DAF" w:rsidRPr="00D71CF2" w:rsidRDefault="00AC5DAF" w:rsidP="00AC5DAF">
      <w:pPr>
        <w:rPr>
          <w:sz w:val="2"/>
          <w:szCs w:val="2"/>
        </w:rPr>
      </w:pPr>
    </w:p>
    <w:tbl>
      <w:tblPr>
        <w:tblW w:w="13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9"/>
        <w:gridCol w:w="1681"/>
        <w:gridCol w:w="1873"/>
        <w:gridCol w:w="3102"/>
        <w:gridCol w:w="1843"/>
        <w:gridCol w:w="1843"/>
      </w:tblGrid>
      <w:tr w:rsidR="00CC054F" w:rsidRPr="00D71CF2" w:rsidTr="00CC054F">
        <w:trPr>
          <w:tblHeader/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Наименование электростанции,</w:t>
            </w:r>
          </w:p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место расположения</w:t>
            </w:r>
          </w:p>
        </w:tc>
        <w:tc>
          <w:tcPr>
            <w:tcW w:w="1681" w:type="dxa"/>
          </w:tcPr>
          <w:p w:rsidR="00CC054F" w:rsidRPr="00D71CF2" w:rsidRDefault="00CC054F" w:rsidP="0008479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</w:t>
            </w:r>
            <w:r w:rsidRPr="00D71CF2">
              <w:rPr>
                <w:sz w:val="22"/>
                <w:szCs w:val="22"/>
              </w:rPr>
              <w:t>ность населения, чел.</w:t>
            </w:r>
          </w:p>
        </w:tc>
        <w:tc>
          <w:tcPr>
            <w:tcW w:w="187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Установленная мощн</w:t>
            </w:r>
            <w:r>
              <w:rPr>
                <w:sz w:val="22"/>
                <w:szCs w:val="22"/>
              </w:rPr>
              <w:t>ость</w:t>
            </w:r>
            <w:r w:rsidRPr="00D71CF2">
              <w:rPr>
                <w:sz w:val="22"/>
                <w:szCs w:val="22"/>
              </w:rPr>
              <w:t>,</w:t>
            </w:r>
          </w:p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МВт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</w:t>
            </w:r>
            <w:r w:rsidRPr="00D71CF2">
              <w:rPr>
                <w:sz w:val="22"/>
                <w:szCs w:val="22"/>
              </w:rPr>
              <w:t xml:space="preserve">личество агрегатов*МВт/год ввода </w:t>
            </w:r>
            <w:proofErr w:type="spellStart"/>
            <w:r w:rsidRPr="00D71CF2">
              <w:rPr>
                <w:sz w:val="22"/>
                <w:szCs w:val="22"/>
              </w:rPr>
              <w:t>энергоисточников</w:t>
            </w:r>
            <w:proofErr w:type="spellEnd"/>
          </w:p>
        </w:tc>
        <w:tc>
          <w:tcPr>
            <w:tcW w:w="1843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 xml:space="preserve">Макс. </w:t>
            </w:r>
            <w:proofErr w:type="spellStart"/>
            <w:r w:rsidRPr="00D71CF2">
              <w:rPr>
                <w:sz w:val="22"/>
                <w:szCs w:val="22"/>
              </w:rPr>
              <w:t>электри</w:t>
            </w:r>
            <w:proofErr w:type="spellEnd"/>
            <w:r w:rsidRPr="00D71CF2">
              <w:rPr>
                <w:sz w:val="22"/>
                <w:szCs w:val="22"/>
              </w:rPr>
              <w:t>-ческой нагрузки, МВт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D71CF2">
              <w:rPr>
                <w:sz w:val="22"/>
                <w:szCs w:val="22"/>
              </w:rPr>
              <w:t>Выраб</w:t>
            </w:r>
            <w:proofErr w:type="spellEnd"/>
            <w:r w:rsidRPr="00D71CF2">
              <w:rPr>
                <w:sz w:val="22"/>
                <w:szCs w:val="22"/>
              </w:rPr>
              <w:t xml:space="preserve">. </w:t>
            </w:r>
            <w:proofErr w:type="gramStart"/>
            <w:r w:rsidRPr="00D71CF2">
              <w:rPr>
                <w:sz w:val="22"/>
                <w:szCs w:val="22"/>
              </w:rPr>
              <w:t>электро-энергии</w:t>
            </w:r>
            <w:proofErr w:type="gramEnd"/>
            <w:r w:rsidRPr="00D71CF2">
              <w:rPr>
                <w:sz w:val="22"/>
                <w:szCs w:val="22"/>
              </w:rPr>
              <w:t>, млн.</w:t>
            </w:r>
          </w:p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кВт/</w:t>
            </w:r>
            <w:r w:rsidRPr="00D71CF2">
              <w:rPr>
                <w:sz w:val="22"/>
                <w:szCs w:val="22"/>
              </w:rPr>
              <w:t>ч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Октябрьский</w:t>
            </w:r>
            <w:r w:rsidRPr="00D71CF2">
              <w:rPr>
                <w:sz w:val="21"/>
                <w:szCs w:val="21"/>
              </w:rPr>
              <w:t xml:space="preserve"> энергоузел - всего,</w:t>
            </w:r>
          </w:p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1642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8,6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1,16</w:t>
            </w:r>
          </w:p>
        </w:tc>
        <w:tc>
          <w:tcPr>
            <w:tcW w:w="1843" w:type="dxa"/>
            <w:vAlign w:val="center"/>
          </w:tcPr>
          <w:p w:rsidR="00CC054F" w:rsidRPr="00675E3D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7,902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(Усть-Большерецкий муниципальный район</w:t>
            </w:r>
            <w:r w:rsidRPr="00D71CF2">
              <w:rPr>
                <w:sz w:val="21"/>
                <w:szCs w:val="21"/>
              </w:rPr>
              <w:t>)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DA3D80">
            <w:pPr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ДЭС-6 (холодный резерв)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054F" w:rsidRPr="00C3438C" w:rsidRDefault="00CC054F" w:rsidP="00DA3D80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r w:rsidRPr="00C3438C">
              <w:rPr>
                <w:color w:val="2F5496" w:themeColor="accent5" w:themeShade="BF"/>
                <w:sz w:val="22"/>
                <w:szCs w:val="22"/>
              </w:rPr>
              <w:t>4,6</w:t>
            </w:r>
          </w:p>
        </w:tc>
        <w:tc>
          <w:tcPr>
            <w:tcW w:w="3102" w:type="dxa"/>
          </w:tcPr>
          <w:p w:rsidR="00CC054F" w:rsidRPr="00D71CF2" w:rsidRDefault="00CC054F" w:rsidP="00DA3D8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DA3D80">
            <w:pPr>
              <w:ind w:left="13"/>
              <w:rPr>
                <w:color w:val="FF0000"/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Октябрьский</w:t>
            </w:r>
            <w:r w:rsidRPr="00D71CF2">
              <w:rPr>
                <w:color w:val="FF0000"/>
                <w:sz w:val="21"/>
                <w:szCs w:val="21"/>
              </w:rPr>
              <w:t xml:space="preserve"> 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  <w:lang w:val="en-US"/>
              </w:rPr>
              <w:t>1</w:t>
            </w:r>
            <w:r w:rsidRPr="00D71CF2">
              <w:rPr>
                <w:sz w:val="21"/>
                <w:szCs w:val="21"/>
              </w:rPr>
              <w:t>642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054F" w:rsidRPr="00C3438C" w:rsidRDefault="00CC054F" w:rsidP="00DA3D80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r w:rsidRPr="00C3438C">
              <w:rPr>
                <w:color w:val="2F5496" w:themeColor="accent5" w:themeShade="BF"/>
                <w:sz w:val="22"/>
                <w:szCs w:val="22"/>
              </w:rPr>
              <w:t>4</w:t>
            </w:r>
          </w:p>
        </w:tc>
        <w:tc>
          <w:tcPr>
            <w:tcW w:w="3102" w:type="dxa"/>
          </w:tcPr>
          <w:p w:rsidR="00CC054F" w:rsidRPr="00D71CF2" w:rsidRDefault="00CC054F" w:rsidP="00DA3D8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7,902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DA3D80">
            <w:pPr>
              <w:ind w:left="13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ДЭС-5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054F" w:rsidRPr="00C3438C" w:rsidRDefault="00CC054F" w:rsidP="00DA3D80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r w:rsidRPr="00C3438C">
              <w:rPr>
                <w:color w:val="2F5496" w:themeColor="accent5" w:themeShade="BF"/>
                <w:sz w:val="22"/>
                <w:szCs w:val="22"/>
              </w:rPr>
              <w:t>1,6</w:t>
            </w:r>
          </w:p>
        </w:tc>
        <w:tc>
          <w:tcPr>
            <w:tcW w:w="3102" w:type="dxa"/>
          </w:tcPr>
          <w:p w:rsidR="00CC054F" w:rsidRPr="00D71CF2" w:rsidRDefault="00CC054F" w:rsidP="00DA3D8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0,089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DA3D80">
            <w:pPr>
              <w:ind w:left="13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Ветро</w:t>
            </w:r>
            <w:proofErr w:type="spellEnd"/>
            <w:r w:rsidRPr="00D71CF2">
              <w:rPr>
                <w:sz w:val="21"/>
                <w:szCs w:val="21"/>
              </w:rPr>
              <w:t xml:space="preserve"> ЭС (3 </w:t>
            </w:r>
            <w:proofErr w:type="spellStart"/>
            <w:r w:rsidRPr="00D71CF2">
              <w:rPr>
                <w:sz w:val="21"/>
                <w:szCs w:val="21"/>
              </w:rPr>
              <w:t>ед</w:t>
            </w:r>
            <w:proofErr w:type="spellEnd"/>
            <w:r w:rsidRPr="00D71CF2">
              <w:rPr>
                <w:sz w:val="21"/>
                <w:szCs w:val="21"/>
              </w:rPr>
              <w:t>)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054F" w:rsidRPr="00C3438C" w:rsidRDefault="00CC054F" w:rsidP="00DA3D80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r w:rsidRPr="00C3438C">
              <w:rPr>
                <w:color w:val="2F5496" w:themeColor="accent5" w:themeShade="BF"/>
                <w:sz w:val="22"/>
                <w:szCs w:val="22"/>
              </w:rPr>
              <w:t>2,4</w:t>
            </w:r>
          </w:p>
        </w:tc>
        <w:tc>
          <w:tcPr>
            <w:tcW w:w="3102" w:type="dxa"/>
          </w:tcPr>
          <w:p w:rsidR="00CC054F" w:rsidRPr="00D71CF2" w:rsidRDefault="00CC054F" w:rsidP="00DA3D8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DA3D80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7,813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Средне-Камчатский энергоузел - всего,</w:t>
            </w:r>
          </w:p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  <w:lang w:val="en-US"/>
              </w:rPr>
            </w:pPr>
            <w:r w:rsidRPr="00D71CF2">
              <w:rPr>
                <w:sz w:val="21"/>
                <w:szCs w:val="21"/>
                <w:lang w:val="en-US"/>
              </w:rPr>
              <w:t>2999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6,01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2,14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73227">
              <w:rPr>
                <w:color w:val="2F5496" w:themeColor="accent5" w:themeShade="BF"/>
                <w:sz w:val="21"/>
                <w:szCs w:val="21"/>
              </w:rPr>
              <w:t>9,37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Эссо,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1894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Быстринская</w:t>
            </w:r>
            <w:proofErr w:type="spellEnd"/>
            <w:r w:rsidRPr="00D71CF2">
              <w:rPr>
                <w:sz w:val="21"/>
                <w:szCs w:val="21"/>
              </w:rPr>
              <w:t xml:space="preserve"> мГЭС-4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1,71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FF0000"/>
                <w:sz w:val="21"/>
                <w:szCs w:val="21"/>
              </w:rPr>
            </w:pPr>
            <w:r w:rsidRPr="00CF4AB5">
              <w:rPr>
                <w:color w:val="2F5496" w:themeColor="accent5" w:themeShade="BF"/>
                <w:sz w:val="21"/>
                <w:szCs w:val="21"/>
              </w:rPr>
              <w:t>5,78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Атласово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790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FF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ДЭС-14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3,68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№1-3*0,8/1985г,1982г.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№М1*1,28/2013г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273227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73227">
              <w:rPr>
                <w:color w:val="2F5496" w:themeColor="accent5" w:themeShade="BF"/>
                <w:sz w:val="21"/>
                <w:szCs w:val="21"/>
              </w:rPr>
              <w:t>2,847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Долиновка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315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273227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ДЭС-19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0,62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№1*0,06/2005г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№1,2*0,12/2014г,2011г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№4*0,32/1990г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273227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73227">
              <w:rPr>
                <w:color w:val="2F5496" w:themeColor="accent5" w:themeShade="BF"/>
                <w:sz w:val="21"/>
                <w:szCs w:val="21"/>
              </w:rPr>
              <w:t>0,743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Озерновский энергоузел –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1775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13,57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6,5</w:t>
            </w: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43,12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Озерновский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1775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Паужетская ГеоЭС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12,00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FF0000"/>
                <w:sz w:val="21"/>
                <w:szCs w:val="21"/>
              </w:rPr>
            </w:pPr>
            <w:r w:rsidRPr="00CF4AB5">
              <w:rPr>
                <w:color w:val="2F5496" w:themeColor="accent5" w:themeShade="BF"/>
                <w:sz w:val="21"/>
                <w:szCs w:val="21"/>
              </w:rPr>
              <w:t>43,12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1,57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FF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Алеутский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676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3,02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0,85</w:t>
            </w: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3,398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Никольское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676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ДЭС-17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1,968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№1-3*0,29/2007г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№4*0,29/2014г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№4*0,8/2004г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D71CF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ВЭС </w:t>
            </w:r>
            <w:r w:rsidRPr="00D71CF2">
              <w:rPr>
                <w:sz w:val="21"/>
                <w:szCs w:val="21"/>
              </w:rPr>
              <w:t xml:space="preserve">с. Никольское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1,05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Усть-Камчатский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4352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9,375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6,7</w:t>
            </w: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21,522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C3438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Усть-Камчатск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4352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054F" w:rsidRPr="00C3438C" w:rsidRDefault="00CC054F" w:rsidP="00C3438C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</w:p>
        </w:tc>
        <w:tc>
          <w:tcPr>
            <w:tcW w:w="3102" w:type="dxa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C3438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 xml:space="preserve">ДЭС-23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054F" w:rsidRPr="00C3438C" w:rsidRDefault="00CC054F" w:rsidP="00C3438C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r w:rsidRPr="00C3438C">
              <w:rPr>
                <w:color w:val="2F5496" w:themeColor="accent5" w:themeShade="BF"/>
                <w:sz w:val="22"/>
                <w:szCs w:val="22"/>
              </w:rPr>
              <w:t>8,2</w:t>
            </w:r>
          </w:p>
        </w:tc>
        <w:tc>
          <w:tcPr>
            <w:tcW w:w="3102" w:type="dxa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№4,3*0,8/1991г</w:t>
            </w:r>
          </w:p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№5*1,0/2014г</w:t>
            </w:r>
          </w:p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№7,8,11*0,8/1992г</w:t>
            </w:r>
          </w:p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№9,13*0,8/1975г</w:t>
            </w:r>
          </w:p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№12*0,8/1987г</w:t>
            </w:r>
          </w:p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№14*0,8/1988г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C3438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ВЭС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054F" w:rsidRPr="00C3438C" w:rsidRDefault="00CC054F" w:rsidP="00C3438C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r w:rsidRPr="00C3438C">
              <w:rPr>
                <w:color w:val="2F5496" w:themeColor="accent5" w:themeShade="BF"/>
                <w:sz w:val="22"/>
                <w:szCs w:val="22"/>
              </w:rPr>
              <w:t>1,175</w:t>
            </w:r>
          </w:p>
        </w:tc>
        <w:tc>
          <w:tcPr>
            <w:tcW w:w="3102" w:type="dxa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C3438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Ключевской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5011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6,2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3,2</w:t>
            </w: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17,704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Ключи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5011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ДЭС-22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6,2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№2*1,0/2015г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№1,3*1,0/1990г,2014г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№4-7*0,8/2001г,1977г,</w:t>
            </w:r>
            <w:r w:rsidRPr="00D71CF2">
              <w:rPr>
                <w:sz w:val="21"/>
                <w:szCs w:val="21"/>
              </w:rPr>
              <w:br/>
              <w:t>2012г,2010г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Козыревский</w:t>
            </w:r>
            <w:proofErr w:type="spellEnd"/>
            <w:r w:rsidRPr="00D71CF2">
              <w:rPr>
                <w:sz w:val="21"/>
                <w:szCs w:val="21"/>
              </w:rPr>
              <w:t xml:space="preserve">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1241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2,23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675E3D">
              <w:rPr>
                <w:color w:val="2F5496" w:themeColor="accent5" w:themeShade="BF"/>
                <w:sz w:val="21"/>
                <w:szCs w:val="21"/>
              </w:rPr>
              <w:t>0,8</w:t>
            </w:r>
          </w:p>
        </w:tc>
        <w:tc>
          <w:tcPr>
            <w:tcW w:w="1843" w:type="dxa"/>
            <w:vAlign w:val="center"/>
          </w:tcPr>
          <w:p w:rsidR="00CC054F" w:rsidRPr="00675E3D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3,719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Козыревск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1241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ДЭС-16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2,23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№2*0,32/1994г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№4*0,8/1991г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№5*0,32/1986г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№6*0,8/1996г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Соболевский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1721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4,67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1,9</w:t>
            </w:r>
          </w:p>
        </w:tc>
        <w:tc>
          <w:tcPr>
            <w:tcW w:w="1843" w:type="dxa"/>
            <w:vAlign w:val="center"/>
          </w:tcPr>
          <w:p w:rsidR="00CC054F" w:rsidRPr="003F7999" w:rsidRDefault="00CC054F" w:rsidP="003F7999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14,9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Соболево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1721</w:t>
            </w: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ГДЭС-7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C3438C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3438C">
              <w:rPr>
                <w:color w:val="2F5496" w:themeColor="accent5" w:themeShade="BF"/>
                <w:sz w:val="21"/>
                <w:szCs w:val="21"/>
              </w:rPr>
              <w:t>4,67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№М1-2*1,15/2009г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№3*1,28/2013г</w:t>
            </w:r>
          </w:p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№6*1,1/1988г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273227">
              <w:rPr>
                <w:color w:val="2F5496" w:themeColor="accent5" w:themeShade="BF"/>
                <w:sz w:val="21"/>
                <w:szCs w:val="21"/>
              </w:rPr>
              <w:t>10,002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Изо</w:t>
            </w:r>
            <w:r>
              <w:rPr>
                <w:sz w:val="21"/>
                <w:szCs w:val="21"/>
              </w:rPr>
              <w:t>лированные узлы в Соболевском муниципальном районе</w:t>
            </w:r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5621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0,692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Крутогоровский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387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ГДЭС-21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0,5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№1*0,5/2011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№2*0,64/2012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№3*1,2/2013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BC674B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п. </w:t>
            </w:r>
            <w:proofErr w:type="spellStart"/>
            <w:r w:rsidRPr="00D71CF2">
              <w:rPr>
                <w:sz w:val="21"/>
                <w:szCs w:val="21"/>
              </w:rPr>
              <w:t>Ичинский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ДЭС-22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0,192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№1-3*0,06/2012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jc w:val="both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Паланский</w:t>
            </w:r>
            <w:proofErr w:type="spellEnd"/>
            <w:r w:rsidRPr="00D71CF2">
              <w:rPr>
                <w:sz w:val="21"/>
                <w:szCs w:val="21"/>
              </w:rPr>
              <w:t xml:space="preserve"> энергоузел –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3432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6,74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2,48</w:t>
            </w: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10,988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 xml:space="preserve">ДЭС-10 </w:t>
            </w:r>
            <w:proofErr w:type="spellStart"/>
            <w:r w:rsidRPr="00D71CF2">
              <w:rPr>
                <w:sz w:val="21"/>
                <w:szCs w:val="21"/>
              </w:rPr>
              <w:t>пгт</w:t>
            </w:r>
            <w:proofErr w:type="spellEnd"/>
            <w:r w:rsidRPr="00D71CF2">
              <w:rPr>
                <w:sz w:val="21"/>
                <w:szCs w:val="21"/>
              </w:rPr>
              <w:t xml:space="preserve"> Палана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3007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6,0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№6*1,0/2015г</w:t>
            </w:r>
          </w:p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№2*0,8/1992г</w:t>
            </w:r>
          </w:p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№3*0,8/2011г</w:t>
            </w:r>
          </w:p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№4*1,0/2001г</w:t>
            </w:r>
          </w:p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№5,7*0,8/1978г</w:t>
            </w:r>
          </w:p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№8*0,8/1980г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Лесная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425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ДЭС-30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0,74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№1,2*0,32/н/д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№3*0,1/н/д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Тигильский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1742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5,1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1,8</w:t>
            </w: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B61727">
              <w:rPr>
                <w:color w:val="2F5496" w:themeColor="accent5" w:themeShade="BF"/>
                <w:sz w:val="21"/>
                <w:szCs w:val="21"/>
              </w:rPr>
              <w:t>12,1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Тигиль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1587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ДЭС-11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4,8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№2*1,1/1991г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№3*1,1/1990г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№5*0,8/1987г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№6*0,8/1988г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B61727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B61727">
              <w:rPr>
                <w:color w:val="2F5496" w:themeColor="accent5" w:themeShade="BF"/>
                <w:sz w:val="21"/>
                <w:szCs w:val="21"/>
              </w:rPr>
              <w:t>7,127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Воямполка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155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B61727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ДЭС-29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0,30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№1*0,1/н/д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№2*0,2/н/д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B61727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B61727">
              <w:rPr>
                <w:color w:val="2F5496" w:themeColor="accent5" w:themeShade="BF"/>
                <w:sz w:val="21"/>
                <w:szCs w:val="21"/>
              </w:rPr>
              <w:t>0,413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Изолиров</w:t>
            </w:r>
            <w:r>
              <w:rPr>
                <w:sz w:val="21"/>
                <w:szCs w:val="21"/>
              </w:rPr>
              <w:t xml:space="preserve">анные энергоузлы в </w:t>
            </w:r>
            <w:proofErr w:type="spellStart"/>
            <w:r>
              <w:rPr>
                <w:sz w:val="21"/>
                <w:szCs w:val="21"/>
              </w:rPr>
              <w:t>Тигильском</w:t>
            </w:r>
            <w:proofErr w:type="spellEnd"/>
            <w:r>
              <w:rPr>
                <w:sz w:val="21"/>
                <w:szCs w:val="21"/>
              </w:rPr>
              <w:t xml:space="preserve"> муниципальном районе</w:t>
            </w:r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1064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4,828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Таежный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130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ДЭС-6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0,113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Хайрюзово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934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ДЭС-29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0,425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№1-2*0,08/2014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№3*0,05/2013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№4*0,1/2003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с.Усть-Хайрюзово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ДЭС-5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4,29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№1-2*0,8/1987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№3,5,6*0,63/1980-1984</w:t>
            </w:r>
          </w:p>
          <w:p w:rsidR="00CC054F" w:rsidRPr="00D71CF2" w:rsidRDefault="00CC054F" w:rsidP="00DB0CCD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№4*0,4/1980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3F7999" w:rsidRDefault="00CC054F" w:rsidP="0019195C">
            <w:pPr>
              <w:widowControl w:val="0"/>
              <w:jc w:val="both"/>
              <w:rPr>
                <w:b/>
                <w:sz w:val="21"/>
                <w:szCs w:val="21"/>
              </w:rPr>
            </w:pPr>
            <w:proofErr w:type="spellStart"/>
            <w:r w:rsidRPr="003F7999">
              <w:rPr>
                <w:b/>
                <w:sz w:val="21"/>
                <w:szCs w:val="21"/>
              </w:rPr>
              <w:t>Оссорский</w:t>
            </w:r>
            <w:proofErr w:type="spellEnd"/>
            <w:r w:rsidRPr="003F7999">
              <w:rPr>
                <w:b/>
                <w:sz w:val="21"/>
                <w:szCs w:val="21"/>
              </w:rPr>
              <w:t xml:space="preserve">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2107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4,60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2,0</w:t>
            </w: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13,1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п. </w:t>
            </w:r>
            <w:proofErr w:type="spellStart"/>
            <w:r w:rsidRPr="00D71CF2">
              <w:rPr>
                <w:sz w:val="21"/>
                <w:szCs w:val="21"/>
              </w:rPr>
              <w:t>Оссора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2107</w:t>
            </w: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ДЭС-12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2D093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2D093A">
              <w:rPr>
                <w:color w:val="2F5496" w:themeColor="accent5" w:themeShade="BF"/>
                <w:sz w:val="21"/>
                <w:szCs w:val="21"/>
              </w:rPr>
              <w:t>4,60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№1,2*1,1/1988г,1991г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№3-5*0,8/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lastRenderedPageBreak/>
              <w:t>2010г,2011г,1983г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B61727">
              <w:rPr>
                <w:color w:val="2F5496" w:themeColor="accent5" w:themeShade="BF"/>
                <w:sz w:val="21"/>
                <w:szCs w:val="21"/>
              </w:rPr>
              <w:t>9,697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>Изолирова</w:t>
            </w:r>
            <w:r>
              <w:rPr>
                <w:sz w:val="21"/>
                <w:szCs w:val="21"/>
              </w:rPr>
              <w:t xml:space="preserve">нные энергоузлы в </w:t>
            </w:r>
            <w:proofErr w:type="spellStart"/>
            <w:r>
              <w:rPr>
                <w:sz w:val="21"/>
                <w:szCs w:val="21"/>
              </w:rPr>
              <w:t>Карагинском</w:t>
            </w:r>
            <w:proofErr w:type="spellEnd"/>
            <w:r>
              <w:rPr>
                <w:sz w:val="21"/>
                <w:szCs w:val="21"/>
              </w:rPr>
              <w:t xml:space="preserve"> муниципальном районе</w:t>
            </w:r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8,035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BC674B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Кострома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105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1,70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№1*1,7/2012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Тымлат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682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ДЭС-23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0,56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№1*0,28/2011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№2*0,8/2012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Ильпырское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151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ДЭС-25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1,725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№1-3*0,14/2012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Ивашка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668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 «Колхозная»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3,03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№1*0,64/1983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№2,3*1,6/2010-2011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№4*2,0/2012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№5*0,2/1997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 «</w:t>
            </w:r>
            <w:proofErr w:type="spellStart"/>
            <w:r w:rsidRPr="00D71CF2">
              <w:rPr>
                <w:sz w:val="21"/>
                <w:szCs w:val="21"/>
              </w:rPr>
              <w:t>Рыбозаводская</w:t>
            </w:r>
            <w:proofErr w:type="spellEnd"/>
            <w:r w:rsidRPr="00D71CF2">
              <w:rPr>
                <w:sz w:val="21"/>
                <w:szCs w:val="21"/>
              </w:rPr>
              <w:t xml:space="preserve">» (резерв)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1,02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№1*0,29/2011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№2*0,06/2002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widowControl w:val="0"/>
              <w:jc w:val="both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Олюторский</w:t>
            </w:r>
            <w:proofErr w:type="spellEnd"/>
            <w:r w:rsidRPr="00D71CF2">
              <w:rPr>
                <w:sz w:val="21"/>
                <w:szCs w:val="21"/>
              </w:rPr>
              <w:t xml:space="preserve">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1423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9,00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4,6</w:t>
            </w:r>
          </w:p>
        </w:tc>
        <w:tc>
          <w:tcPr>
            <w:tcW w:w="1843" w:type="dxa"/>
            <w:vAlign w:val="center"/>
          </w:tcPr>
          <w:p w:rsidR="00CC054F" w:rsidRPr="003F7999" w:rsidRDefault="00CC054F" w:rsidP="0019195C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34,4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Тиличики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1423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19195C">
            <w:pPr>
              <w:widowControl w:val="0"/>
              <w:jc w:val="center"/>
              <w:rPr>
                <w:i/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widowControl w:val="0"/>
              <w:jc w:val="center"/>
              <w:rPr>
                <w:i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ДЭС-8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5,00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№1,4*0,8/1978г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№2*0,8/1991г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№3*1,0/2003г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№5,6*0,8/1979г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B61727">
              <w:rPr>
                <w:color w:val="2F5496" w:themeColor="accent5" w:themeShade="BF"/>
                <w:sz w:val="21"/>
                <w:szCs w:val="21"/>
              </w:rPr>
              <w:t>14,055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Верхние Тиличики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мДЭС-8 (модульная)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19195C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4,00</w:t>
            </w:r>
          </w:p>
        </w:tc>
        <w:tc>
          <w:tcPr>
            <w:tcW w:w="3102" w:type="dxa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№1-3*1,0/2007г</w:t>
            </w:r>
          </w:p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№4-1,0/2014г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Изолиров</w:t>
            </w:r>
            <w:r>
              <w:rPr>
                <w:sz w:val="21"/>
                <w:szCs w:val="21"/>
              </w:rPr>
              <w:t xml:space="preserve">анные энергоузлы в </w:t>
            </w:r>
            <w:proofErr w:type="spellStart"/>
            <w:r>
              <w:rPr>
                <w:sz w:val="21"/>
                <w:szCs w:val="21"/>
              </w:rPr>
              <w:t>Олюторском</w:t>
            </w:r>
            <w:proofErr w:type="spellEnd"/>
            <w:r>
              <w:rPr>
                <w:sz w:val="21"/>
                <w:szCs w:val="21"/>
              </w:rPr>
              <w:t xml:space="preserve"> муниципальном районе</w:t>
            </w:r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3003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6,812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Апука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297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ДЭС-7 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4430A5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1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№1*0,1/2014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№2*0,06/2009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№3*0,45/2012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№4*0,48/2013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№5*0,3/2099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lastRenderedPageBreak/>
              <w:t>№6*0,32/2005</w:t>
            </w:r>
          </w:p>
          <w:p w:rsidR="00CC054F" w:rsidRPr="00D71CF2" w:rsidRDefault="00CC054F" w:rsidP="004430A5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№7*0,3/2014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>с. Пахачи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ДЭС-14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4430A5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2,7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№1-3*0,8/1986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Средние Пахачи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407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ДЭС-16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4430A5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0,4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№1*0,22/2005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№2*0,2/2013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Хаилино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804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ДЭС-26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1,01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№1,2*0,32/1985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№3,4*0,64/2014-2015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№5,6*0,4/2014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№7,8*0,1/2003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Ачайваям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540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Новая ДЭС-27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82261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0,515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№1-3*0,25/2014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Вывенка</w:t>
            </w:r>
            <w:proofErr w:type="spellEnd"/>
            <w:r w:rsidRPr="00D71CF2">
              <w:rPr>
                <w:sz w:val="21"/>
                <w:szCs w:val="21"/>
              </w:rPr>
              <w:t xml:space="preserve"> 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472</w:t>
            </w: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ДЭС-28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02D1A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02D1A">
              <w:rPr>
                <w:color w:val="2F5496" w:themeColor="accent5" w:themeShade="BF"/>
                <w:sz w:val="21"/>
                <w:szCs w:val="21"/>
              </w:rPr>
              <w:t>1,187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№1*0,32/2006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№2,3*0,14/2011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№4,5*0,4/2013-2014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Манильский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4,127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3F7999" w:rsidRDefault="00CC054F" w:rsidP="009B15EF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3F7999">
              <w:rPr>
                <w:color w:val="2F5496" w:themeColor="accent5" w:themeShade="BF"/>
                <w:sz w:val="21"/>
                <w:szCs w:val="21"/>
              </w:rPr>
              <w:t>1,18</w:t>
            </w:r>
          </w:p>
        </w:tc>
        <w:tc>
          <w:tcPr>
            <w:tcW w:w="1843" w:type="dxa"/>
            <w:vAlign w:val="center"/>
          </w:tcPr>
          <w:p w:rsidR="00CC054F" w:rsidRPr="00961108" w:rsidRDefault="00CC054F" w:rsidP="009B15EF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6,6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Манилы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767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9B15EF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ДЭС-4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3,52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№1-4*0,8/1987г</w:t>
            </w:r>
          </w:p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№5*0,32/2013г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5,717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Таловка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240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ДЭС-26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0,561</w:t>
            </w:r>
          </w:p>
        </w:tc>
        <w:tc>
          <w:tcPr>
            <w:tcW w:w="3102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№1-3*0,19/2013г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1F260D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0,846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Парень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61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ДЭС-28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0,046</w:t>
            </w:r>
          </w:p>
        </w:tc>
        <w:tc>
          <w:tcPr>
            <w:tcW w:w="3102" w:type="dxa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№1*0,1/н/д</w:t>
            </w:r>
          </w:p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№2*0,2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DA3D80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1F260D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0,099</w:t>
            </w:r>
          </w:p>
        </w:tc>
      </w:tr>
      <w:tr w:rsidR="00CC054F" w:rsidRPr="00D71CF2" w:rsidTr="00CC054F">
        <w:trPr>
          <w:trHeight w:val="423"/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ind w:left="-1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Пенжинский</w:t>
            </w:r>
            <w:proofErr w:type="spellEnd"/>
            <w:r w:rsidRPr="00D71CF2">
              <w:rPr>
                <w:sz w:val="21"/>
                <w:szCs w:val="21"/>
              </w:rPr>
              <w:t xml:space="preserve"> энергоузел - всего, в т. ч.: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1573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1,941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CF4AB5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CF4AB5">
              <w:rPr>
                <w:color w:val="2F5496" w:themeColor="accent5" w:themeShade="BF"/>
                <w:sz w:val="21"/>
                <w:szCs w:val="21"/>
              </w:rPr>
              <w:t>0,72</w:t>
            </w:r>
          </w:p>
        </w:tc>
        <w:tc>
          <w:tcPr>
            <w:tcW w:w="1843" w:type="dxa"/>
            <w:vAlign w:val="center"/>
          </w:tcPr>
          <w:p w:rsidR="00CC054F" w:rsidRPr="00CF4AB5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  <w:r>
              <w:rPr>
                <w:color w:val="2F5496" w:themeColor="accent5" w:themeShade="BF"/>
                <w:sz w:val="21"/>
                <w:szCs w:val="21"/>
              </w:rPr>
              <w:t>2,4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  <w:vAlign w:val="center"/>
          </w:tcPr>
          <w:p w:rsidR="00CC054F" w:rsidRPr="00D71CF2" w:rsidRDefault="00CC054F" w:rsidP="009B15EF">
            <w:pPr>
              <w:ind w:left="-1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Слаутное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280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0,487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№1,2*0,32/н/д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1,06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Каменское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655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ДЭС-9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0,60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№1*0,3/1982</w:t>
            </w:r>
          </w:p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№2*0,3/1974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0,12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Аянка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291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ДЭС-15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0,774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№1,2*0,19/2013г</w:t>
            </w:r>
          </w:p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>№3*0,3/2013г</w:t>
            </w:r>
          </w:p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№4*0,1/н/д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1,074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Оклан</w:t>
            </w:r>
            <w:proofErr w:type="spellEnd"/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46</w:t>
            </w: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ДЭС-27 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0,08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№1*0,05/н/д</w:t>
            </w:r>
          </w:p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№2*0,03/н/д</w:t>
            </w: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961108" w:rsidRDefault="00CC054F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961108">
              <w:rPr>
                <w:color w:val="2F5496" w:themeColor="accent5" w:themeShade="BF"/>
                <w:sz w:val="21"/>
                <w:szCs w:val="21"/>
              </w:rPr>
              <w:t>0,128</w:t>
            </w:r>
          </w:p>
        </w:tc>
      </w:tr>
      <w:tr w:rsidR="00CC054F" w:rsidRPr="00D71CF2" w:rsidTr="00CC054F">
        <w:trPr>
          <w:jc w:val="center"/>
        </w:trPr>
        <w:tc>
          <w:tcPr>
            <w:tcW w:w="3599" w:type="dxa"/>
          </w:tcPr>
          <w:p w:rsidR="00CC054F" w:rsidRPr="00D71CF2" w:rsidRDefault="00CC054F" w:rsidP="009B15EF">
            <w:pPr>
              <w:widowControl w:val="0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Прочие электростанции, </w:t>
            </w:r>
          </w:p>
          <w:p w:rsidR="00CC054F" w:rsidRPr="00D71CF2" w:rsidRDefault="00CC054F" w:rsidP="009B15EF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включая </w:t>
            </w:r>
            <w:r w:rsidRPr="00D71CF2">
              <w:rPr>
                <w:sz w:val="21"/>
                <w:szCs w:val="21"/>
              </w:rPr>
              <w:t>ДЭС (</w:t>
            </w:r>
            <w:proofErr w:type="spellStart"/>
            <w:r w:rsidRPr="00D71CF2">
              <w:rPr>
                <w:sz w:val="21"/>
                <w:szCs w:val="21"/>
              </w:rPr>
              <w:t>муници-пальные</w:t>
            </w:r>
            <w:proofErr w:type="spellEnd"/>
            <w:r w:rsidRPr="00D71CF2">
              <w:rPr>
                <w:sz w:val="21"/>
                <w:szCs w:val="21"/>
              </w:rPr>
              <w:t>, ведомственные, при котельных)</w:t>
            </w:r>
          </w:p>
        </w:tc>
        <w:tc>
          <w:tcPr>
            <w:tcW w:w="1681" w:type="dxa"/>
            <w:vAlign w:val="center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CC054F" w:rsidRPr="004B25E0" w:rsidRDefault="00CC054F" w:rsidP="009B15EF">
            <w:pPr>
              <w:widowControl w:val="0"/>
              <w:jc w:val="center"/>
              <w:rPr>
                <w:color w:val="2F5496" w:themeColor="accent5" w:themeShade="BF"/>
                <w:sz w:val="21"/>
                <w:szCs w:val="21"/>
              </w:rPr>
            </w:pPr>
            <w:r w:rsidRPr="004B25E0">
              <w:rPr>
                <w:color w:val="2F5496" w:themeColor="accent5" w:themeShade="BF"/>
                <w:sz w:val="21"/>
                <w:szCs w:val="21"/>
              </w:rPr>
              <w:t>41,126</w:t>
            </w:r>
          </w:p>
        </w:tc>
        <w:tc>
          <w:tcPr>
            <w:tcW w:w="3102" w:type="dxa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C054F" w:rsidRPr="00D71CF2" w:rsidRDefault="00CC054F" w:rsidP="009B15EF">
            <w:pPr>
              <w:widowControl w:val="0"/>
              <w:jc w:val="center"/>
              <w:rPr>
                <w:sz w:val="21"/>
                <w:szCs w:val="21"/>
              </w:rPr>
            </w:pPr>
            <w:r w:rsidRPr="00B61727">
              <w:rPr>
                <w:color w:val="2F5496" w:themeColor="accent5" w:themeShade="BF"/>
                <w:sz w:val="21"/>
                <w:szCs w:val="21"/>
              </w:rPr>
              <w:t>87,639</w:t>
            </w:r>
          </w:p>
        </w:tc>
      </w:tr>
    </w:tbl>
    <w:p w:rsidR="00BA561C" w:rsidRPr="00D71CF2" w:rsidRDefault="00BA561C" w:rsidP="00BA561C">
      <w:pPr>
        <w:ind w:left="284"/>
        <w:rPr>
          <w:sz w:val="21"/>
          <w:szCs w:val="21"/>
        </w:rPr>
      </w:pPr>
    </w:p>
    <w:sectPr w:rsidR="00BA561C" w:rsidRPr="00D71CF2" w:rsidSect="00084798">
      <w:headerReference w:type="default" r:id="rId6"/>
      <w:pgSz w:w="16838" w:h="11906" w:orient="landscape"/>
      <w:pgMar w:top="993" w:right="1134" w:bottom="851" w:left="1134" w:header="709" w:footer="709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671" w:rsidRDefault="00175671" w:rsidP="00B26C3C">
      <w:r>
        <w:separator/>
      </w:r>
    </w:p>
  </w:endnote>
  <w:endnote w:type="continuationSeparator" w:id="0">
    <w:p w:rsidR="00175671" w:rsidRDefault="00175671" w:rsidP="00B2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671" w:rsidRDefault="00175671" w:rsidP="00B26C3C">
      <w:r>
        <w:separator/>
      </w:r>
    </w:p>
  </w:footnote>
  <w:footnote w:type="continuationSeparator" w:id="0">
    <w:p w:rsidR="00175671" w:rsidRDefault="00175671" w:rsidP="00B26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1866917"/>
      <w:docPartObj>
        <w:docPartGallery w:val="Page Numbers (Top of Page)"/>
        <w:docPartUnique/>
      </w:docPartObj>
    </w:sdtPr>
    <w:sdtEndPr/>
    <w:sdtContent>
      <w:p w:rsidR="00DA3D80" w:rsidRPr="00BA6654" w:rsidRDefault="00DA3D80" w:rsidP="00BA6654">
        <w:pPr>
          <w:pStyle w:val="a3"/>
          <w:jc w:val="right"/>
          <w:rPr>
            <w:lang w:val="en-US"/>
          </w:rPr>
        </w:pPr>
        <w:r w:rsidRPr="00B7618E">
          <w:t>Прил</w:t>
        </w:r>
        <w:r w:rsidRPr="00D5476F">
          <w:t xml:space="preserve">ожение </w:t>
        </w:r>
        <w:r>
          <w:rPr>
            <w:lang w:val="en-US"/>
          </w:rPr>
          <w:t>1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BB"/>
    <w:rsid w:val="00047D19"/>
    <w:rsid w:val="0007062C"/>
    <w:rsid w:val="0007278F"/>
    <w:rsid w:val="00084798"/>
    <w:rsid w:val="000A1522"/>
    <w:rsid w:val="000D72BD"/>
    <w:rsid w:val="000E381A"/>
    <w:rsid w:val="00104F70"/>
    <w:rsid w:val="00114F94"/>
    <w:rsid w:val="00117DF6"/>
    <w:rsid w:val="00121168"/>
    <w:rsid w:val="0012297B"/>
    <w:rsid w:val="00136439"/>
    <w:rsid w:val="00150A61"/>
    <w:rsid w:val="00175671"/>
    <w:rsid w:val="00183B05"/>
    <w:rsid w:val="0019195C"/>
    <w:rsid w:val="00196DF0"/>
    <w:rsid w:val="001C1F90"/>
    <w:rsid w:val="001D3692"/>
    <w:rsid w:val="001F260D"/>
    <w:rsid w:val="00216847"/>
    <w:rsid w:val="00264A17"/>
    <w:rsid w:val="00273227"/>
    <w:rsid w:val="002B0951"/>
    <w:rsid w:val="002D093A"/>
    <w:rsid w:val="002E36DE"/>
    <w:rsid w:val="002E39FC"/>
    <w:rsid w:val="00320C33"/>
    <w:rsid w:val="003305F6"/>
    <w:rsid w:val="003325C0"/>
    <w:rsid w:val="0037014D"/>
    <w:rsid w:val="0039388A"/>
    <w:rsid w:val="003C28D2"/>
    <w:rsid w:val="003F69DA"/>
    <w:rsid w:val="003F7999"/>
    <w:rsid w:val="0040071A"/>
    <w:rsid w:val="00402D1A"/>
    <w:rsid w:val="0040705D"/>
    <w:rsid w:val="00422313"/>
    <w:rsid w:val="004357B0"/>
    <w:rsid w:val="00436D27"/>
    <w:rsid w:val="004410D7"/>
    <w:rsid w:val="00441F31"/>
    <w:rsid w:val="004430A5"/>
    <w:rsid w:val="0045601E"/>
    <w:rsid w:val="0045724C"/>
    <w:rsid w:val="00486015"/>
    <w:rsid w:val="004A2730"/>
    <w:rsid w:val="004B25E0"/>
    <w:rsid w:val="004D2B10"/>
    <w:rsid w:val="004E0CE1"/>
    <w:rsid w:val="004E1FC9"/>
    <w:rsid w:val="004F102C"/>
    <w:rsid w:val="004F3EB1"/>
    <w:rsid w:val="00507D91"/>
    <w:rsid w:val="0052342C"/>
    <w:rsid w:val="00530352"/>
    <w:rsid w:val="0053643D"/>
    <w:rsid w:val="00541A14"/>
    <w:rsid w:val="00560ADB"/>
    <w:rsid w:val="005A52A4"/>
    <w:rsid w:val="005B1122"/>
    <w:rsid w:val="005B3A34"/>
    <w:rsid w:val="005F1432"/>
    <w:rsid w:val="0060283B"/>
    <w:rsid w:val="00622050"/>
    <w:rsid w:val="0065713E"/>
    <w:rsid w:val="006574C6"/>
    <w:rsid w:val="00674125"/>
    <w:rsid w:val="00675E3D"/>
    <w:rsid w:val="006917E7"/>
    <w:rsid w:val="00695B84"/>
    <w:rsid w:val="006A68DA"/>
    <w:rsid w:val="006C48AF"/>
    <w:rsid w:val="006D0C2B"/>
    <w:rsid w:val="006D544B"/>
    <w:rsid w:val="006E0252"/>
    <w:rsid w:val="007643C3"/>
    <w:rsid w:val="00775F98"/>
    <w:rsid w:val="00781EC2"/>
    <w:rsid w:val="007B4BED"/>
    <w:rsid w:val="007B539B"/>
    <w:rsid w:val="00815B7A"/>
    <w:rsid w:val="0082261F"/>
    <w:rsid w:val="00830230"/>
    <w:rsid w:val="008609F1"/>
    <w:rsid w:val="008A2B33"/>
    <w:rsid w:val="008D7140"/>
    <w:rsid w:val="008F41C1"/>
    <w:rsid w:val="00933ABD"/>
    <w:rsid w:val="00933E00"/>
    <w:rsid w:val="009450AA"/>
    <w:rsid w:val="00961108"/>
    <w:rsid w:val="0096342B"/>
    <w:rsid w:val="00970953"/>
    <w:rsid w:val="009764FF"/>
    <w:rsid w:val="00981C7D"/>
    <w:rsid w:val="009964EF"/>
    <w:rsid w:val="009B15EF"/>
    <w:rsid w:val="009C6E86"/>
    <w:rsid w:val="009E031E"/>
    <w:rsid w:val="009E163C"/>
    <w:rsid w:val="009F506B"/>
    <w:rsid w:val="00A14CEB"/>
    <w:rsid w:val="00A30E16"/>
    <w:rsid w:val="00A458DA"/>
    <w:rsid w:val="00A70A75"/>
    <w:rsid w:val="00AC5DAF"/>
    <w:rsid w:val="00AC68CA"/>
    <w:rsid w:val="00AE0E02"/>
    <w:rsid w:val="00B132F7"/>
    <w:rsid w:val="00B26C3C"/>
    <w:rsid w:val="00B61727"/>
    <w:rsid w:val="00B71A92"/>
    <w:rsid w:val="00B76289"/>
    <w:rsid w:val="00B83429"/>
    <w:rsid w:val="00B92079"/>
    <w:rsid w:val="00BA561C"/>
    <w:rsid w:val="00BA6654"/>
    <w:rsid w:val="00BC674B"/>
    <w:rsid w:val="00BE4F0E"/>
    <w:rsid w:val="00BF449A"/>
    <w:rsid w:val="00C05334"/>
    <w:rsid w:val="00C10511"/>
    <w:rsid w:val="00C1676B"/>
    <w:rsid w:val="00C3438C"/>
    <w:rsid w:val="00C6471F"/>
    <w:rsid w:val="00CB0542"/>
    <w:rsid w:val="00CC054F"/>
    <w:rsid w:val="00CF4AB5"/>
    <w:rsid w:val="00D71CF2"/>
    <w:rsid w:val="00D7496D"/>
    <w:rsid w:val="00D90779"/>
    <w:rsid w:val="00DA3D80"/>
    <w:rsid w:val="00DB0CCD"/>
    <w:rsid w:val="00DC1A09"/>
    <w:rsid w:val="00DC2CBB"/>
    <w:rsid w:val="00DC72B2"/>
    <w:rsid w:val="00DD7D6D"/>
    <w:rsid w:val="00E14EFD"/>
    <w:rsid w:val="00E43395"/>
    <w:rsid w:val="00E51ECE"/>
    <w:rsid w:val="00E67C3B"/>
    <w:rsid w:val="00E95327"/>
    <w:rsid w:val="00EA6759"/>
    <w:rsid w:val="00EE03EA"/>
    <w:rsid w:val="00F01AAB"/>
    <w:rsid w:val="00F05CAF"/>
    <w:rsid w:val="00F3689A"/>
    <w:rsid w:val="00F46462"/>
    <w:rsid w:val="00F54008"/>
    <w:rsid w:val="00F967C4"/>
    <w:rsid w:val="00FA0554"/>
    <w:rsid w:val="00FA4F52"/>
    <w:rsid w:val="00FB5F0D"/>
    <w:rsid w:val="00FC389D"/>
    <w:rsid w:val="00FD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B6586"/>
  <w15:docId w15:val="{5A95F5E5-F32E-4579-ABF2-B2B10A0E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B26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23 Знак"/>
    <w:basedOn w:val="a0"/>
    <w:link w:val="a3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26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07062C"/>
  </w:style>
  <w:style w:type="table" w:styleId="a8">
    <w:name w:val="Table Grid"/>
    <w:basedOn w:val="a1"/>
    <w:rsid w:val="0097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aliases w:val="Table_Footnote_last,Table_Footnote_last Знак,Table_Footnote_last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a"/>
    <w:semiHidden/>
    <w:rsid w:val="00AC5DAF"/>
    <w:rPr>
      <w:sz w:val="28"/>
      <w:szCs w:val="20"/>
    </w:rPr>
  </w:style>
  <w:style w:type="character" w:customStyle="1" w:styleId="aa">
    <w:name w:val="Текст сноски Знак"/>
    <w:aliases w:val="Table_Footnote_last Знак1,Table_Footnote_last Знак Знак,Table_Footnote_last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9"/>
    <w:semiHidden/>
    <w:rsid w:val="00AC5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Текст в таблице"/>
    <w:basedOn w:val="a"/>
    <w:rsid w:val="00AC5DAF"/>
    <w:rPr>
      <w:rFonts w:ascii="Arial" w:hAnsi="Arial"/>
      <w:szCs w:val="20"/>
    </w:rPr>
  </w:style>
  <w:style w:type="paragraph" w:styleId="ac">
    <w:name w:val="Normal (Web)"/>
    <w:basedOn w:val="a"/>
    <w:rsid w:val="00AC5DAF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2E39FC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E3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2E39FC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2E39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Олег Шурт</cp:lastModifiedBy>
  <cp:revision>10</cp:revision>
  <cp:lastPrinted>2016-07-07T02:04:00Z</cp:lastPrinted>
  <dcterms:created xsi:type="dcterms:W3CDTF">2016-07-07T02:05:00Z</dcterms:created>
  <dcterms:modified xsi:type="dcterms:W3CDTF">2017-03-23T00:25:00Z</dcterms:modified>
</cp:coreProperties>
</file>